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che4"/>
        <w:rPr>
          <w:b/>
          <w:i/>
          <w:i/>
          <w:sz w:val="24"/>
          <w:lang w:val="it-IT"/>
        </w:rPr>
      </w:pPr>
      <w:r>
        <w:rPr>
          <w:b/>
          <w:i/>
          <w:sz w:val="24"/>
          <w:lang w:val="it-IT"/>
        </w:rPr>
      </w:r>
    </w:p>
    <w:p>
      <w:pPr>
        <w:pStyle w:val="Sche4"/>
        <w:rPr>
          <w:b/>
          <w:i/>
          <w:i/>
          <w:sz w:val="24"/>
          <w:lang w:val="it-IT"/>
        </w:rPr>
      </w:pPr>
      <w:r>
        <w:rPr>
          <w:b/>
          <w:i/>
          <w:sz w:val="24"/>
          <w:lang w:val="it-IT"/>
        </w:rPr>
      </w:r>
    </w:p>
    <w:tbl>
      <w:tblPr>
        <w:tblpPr w:vertAnchor="text" w:horzAnchor="text" w:leftFromText="141" w:rightFromText="141" w:tblpX="0" w:tblpY="1"/>
        <w:tblW w:w="144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1440"/>
      </w:tblGrid>
      <w:tr>
        <w:trPr>
          <w:trHeight w:val="1250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 w:left="180"/>
              <w:rPr/>
            </w:pPr>
            <w:r>
              <w:rPr/>
              <w:t>Marca da bollo da € 16,00</w:t>
            </w:r>
          </w:p>
          <w:p>
            <w:pPr>
              <w:pStyle w:val="Normal"/>
              <w:ind w:hanging="0" w:left="18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</w:r>
          </w:p>
          <w:p>
            <w:pPr>
              <w:pStyle w:val="Normal"/>
              <w:ind w:hanging="0" w:left="18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</w:r>
          </w:p>
          <w:p>
            <w:pPr>
              <w:pStyle w:val="Normal"/>
              <w:ind w:hanging="0" w:left="18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</w:r>
          </w:p>
          <w:p>
            <w:pPr>
              <w:pStyle w:val="Normal"/>
              <w:ind w:hanging="0" w:left="180"/>
              <w:rPr/>
            </w:pPr>
            <w:r>
              <w:rPr/>
            </w:r>
          </w:p>
        </w:tc>
      </w:tr>
    </w:tbl>
    <w:p>
      <w:pPr>
        <w:pStyle w:val="Normal"/>
        <w:jc w:val="both"/>
        <w:rPr>
          <w:b/>
          <w:bCs/>
          <w:sz w:val="23"/>
          <w:szCs w:val="23"/>
        </w:rPr>
      </w:pPr>
      <w:r/>
      <w:r>
        <w:rPr>
          <w:b/>
          <w:bCs/>
          <w:sz w:val="23"/>
          <w:szCs w:val="23"/>
        </w:rPr>
        <w:tab/>
        <w:tab/>
        <w:tab/>
        <w:tab/>
        <w:tab/>
        <w:t>Al Comune di</w:t>
      </w:r>
    </w:p>
    <w:p>
      <w:pPr>
        <w:pStyle w:val="Normal"/>
        <w:ind w:hanging="0" w:left="1416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ab/>
        <w:tab/>
        <w:tab/>
        <w:tab/>
        <w:tab/>
        <w:t xml:space="preserve">47030 – SOGLIANO AL RUBICONE </w:t>
        <w:tab/>
        <w:t>FC</w:t>
      </w:r>
    </w:p>
    <w:p>
      <w:pPr>
        <w:pStyle w:val="Normal"/>
        <w:ind w:hanging="0" w:left="1416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ab/>
        <w:tab/>
        <w:tab/>
      </w:r>
    </w:p>
    <w:p>
      <w:pPr>
        <w:pStyle w:val="Normal"/>
        <w:ind w:firstLine="708" w:left="1416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</w:p>
    <w:p>
      <w:pPr>
        <w:pStyle w:val="Normal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</w:p>
    <w:p>
      <w:pPr>
        <w:pStyle w:val="Normal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</w:p>
    <w:p>
      <w:pPr>
        <w:pStyle w:val="Normal"/>
        <w:jc w:val="both"/>
        <w:rPr>
          <w:b/>
          <w:smallCaps/>
        </w:rPr>
      </w:pPr>
      <w:r>
        <w:rPr>
          <w:b/>
          <w:smallCaps/>
        </w:rPr>
      </w:r>
    </w:p>
    <w:p>
      <w:pPr>
        <w:pStyle w:val="Normal"/>
        <w:jc w:val="both"/>
        <w:rPr>
          <w:b/>
          <w:smallCaps/>
        </w:rPr>
      </w:pPr>
      <w:r>
        <w:rPr>
          <w:b/>
          <w:smallCaps/>
        </w:rPr>
      </w:r>
    </w:p>
    <w:p>
      <w:pPr>
        <w:pStyle w:val="Normal"/>
        <w:jc w:val="both"/>
        <w:rPr>
          <w:b/>
          <w:smallCaps/>
        </w:rPr>
      </w:pPr>
      <w:r>
        <w:rPr>
          <w:b/>
          <w:bCs/>
          <w:sz w:val="23"/>
          <w:szCs w:val="23"/>
        </w:rPr>
        <w:t xml:space="preserve">OGGETTO: </w:t>
      </w:r>
      <w:r>
        <w:rPr>
          <w:b/>
        </w:rPr>
        <w:t xml:space="preserve">ASTA PUBBLICA PER L’ALIENAZIONE </w:t>
      </w:r>
      <w:r>
        <w:rPr>
          <w:rFonts w:ascii="Liberation Serif" w:hAnsi="Liberation Serif"/>
          <w:b/>
          <w:smallCaps/>
          <w:spacing w:val="-2"/>
          <w:sz w:val="22"/>
          <w:szCs w:val="22"/>
        </w:rPr>
        <w:t xml:space="preserve">DI </w:t>
      </w:r>
      <w:r>
        <w:rPr>
          <w:rFonts w:eastAsia="Times New Roman" w:cs="Times New Roman"/>
          <w:b/>
          <w:color w:val="auto"/>
          <w:kern w:val="0"/>
          <w:sz w:val="24"/>
          <w:szCs w:val="24"/>
          <w:lang w:val="it-IT" w:eastAsia="it-IT" w:bidi="ar-SA"/>
        </w:rPr>
        <w:t>UN’AREA IN LOCALITA’ MONTEPETRA BASSA, SOGLIANO AL RUBICONE.</w:t>
      </w:r>
    </w:p>
    <w:p>
      <w:pPr>
        <w:pStyle w:val="Normal"/>
        <w:jc w:val="both"/>
        <w:rPr>
          <w:b/>
          <w:smallCaps/>
        </w:rPr>
      </w:pPr>
      <w:r>
        <w:rPr>
          <w:b/>
          <w:smallCaps/>
        </w:rPr>
      </w:r>
    </w:p>
    <w:p>
      <w:pPr>
        <w:pStyle w:val="Normal"/>
        <w:jc w:val="both"/>
        <w:rPr>
          <w:b/>
          <w:smallCaps/>
        </w:rPr>
      </w:pPr>
      <w:r>
        <w:rPr>
          <w:b/>
          <w:smallCaps/>
        </w:rPr>
      </w:r>
    </w:p>
    <w:p>
      <w:pPr>
        <w:pStyle w:val="Normal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Il sottoscritto____________________________________________________________________________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nato a _________________________________ il______________________________________________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e residente in _________________________________________ Prov._______ C.A.P.___________ in Via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  <w:lang w:val="fr-FR"/>
        </w:rPr>
        <w:t xml:space="preserve">_______________________________ Cod. </w:t>
      </w:r>
      <w:r>
        <w:rPr>
          <w:sz w:val="22"/>
          <w:szCs w:val="22"/>
        </w:rPr>
        <w:t xml:space="preserve">Fiscale ___________________________________ cell.n._________________________________ PEC </w:t>
        <w:softHyphen/>
        <w:t>_____________________________________________</w:t>
      </w:r>
    </w:p>
    <w:p>
      <w:pPr>
        <w:pStyle w:val="Normal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(da compilare soltanto per le persone giuridiche, imprese ecc.)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in qualità di legale rappresentante dell’impresa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con sede legale in Via _________________________________________________________________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Comune ________________________________ C.A.P.__________________________ Prov. ______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tel. n°_________________________________ fax n°_____________________________ Cod. Fiscale ________________ P.IVA _____________________________ iscritta alla C.C.I.A.A. di _______________________ ed avente i seguenti organi sociali:_________________________________________________________________________________________________________________________________________________________________________________________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relazione all’asta pubblica indicata in oggetto,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Viste ed accettate le condizioni di gara;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Visto il bene oggetto dell’offerta</w:t>
      </w:r>
    </w:p>
    <w:p>
      <w:pPr>
        <w:pStyle w:val="Normal"/>
        <w:jc w:val="center"/>
        <w:rPr>
          <w:b/>
          <w:bCs/>
          <w:i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OFFRE</w:t>
      </w:r>
      <w:r>
        <w:rPr>
          <w:rStyle w:val="FootnoteReference"/>
          <w:b/>
          <w:bCs/>
          <w:i/>
          <w:iCs/>
          <w:sz w:val="22"/>
          <w:szCs w:val="22"/>
        </w:rPr>
        <w:footnoteReference w:id="2"/>
      </w:r>
      <w:r>
        <w:rPr>
          <w:b/>
          <w:bCs/>
          <w:i/>
          <w:iCs/>
          <w:sz w:val="22"/>
          <w:szCs w:val="22"/>
        </w:rPr>
        <w:t xml:space="preserve"> </w:t>
      </w:r>
    </w:p>
    <w:p>
      <w:pPr>
        <w:pStyle w:val="Normal"/>
        <w:rPr>
          <w:bCs/>
          <w:i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0" w:right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per l’acquisto dell’area di proprietà comunale di mq.1486 sita in località Montepetra Bassa, distinta catastalmente al foglio 100 part.480 la somma di  €/</w:t>
      </w:r>
      <w:r>
        <w:rPr>
          <w:sz w:val="22"/>
          <w:szCs w:val="22"/>
        </w:rPr>
        <w:t>mq</w:t>
      </w:r>
      <w:r>
        <w:rPr>
          <w:sz w:val="22"/>
          <w:szCs w:val="22"/>
        </w:rPr>
        <w:t xml:space="preserve"> __________________ (diconsi euro _______________________________________/</w:t>
      </w:r>
      <w:r>
        <w:rPr>
          <w:sz w:val="22"/>
          <w:szCs w:val="22"/>
        </w:rPr>
        <w:t>mq</w:t>
      </w:r>
      <w:r>
        <w:rPr>
          <w:sz w:val="22"/>
          <w:szCs w:val="22"/>
        </w:rPr>
        <w:t>), oltre IVA se dovuta.</w:t>
      </w:r>
    </w:p>
    <w:p>
      <w:pPr>
        <w:pStyle w:val="ListParagraph"/>
        <w:numPr>
          <w:ilvl w:val="0"/>
          <w:numId w:val="0"/>
        </w:numPr>
        <w:ind w:hanging="0" w:left="108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/>
      </w:pPr>
      <w:r>
        <w:rPr/>
        <w:t xml:space="preserve">______________, </w:t>
      </w:r>
      <w:r>
        <w:rPr>
          <w:sz w:val="22"/>
          <w:szCs w:val="22"/>
        </w:rPr>
        <w:t xml:space="preserve">lì </w:t>
      </w:r>
      <w:r>
        <w:rPr/>
        <w:t>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</w:p>
    <w:p>
      <w:pPr>
        <w:pStyle w:val="Normal"/>
        <w:ind w:firstLine="708" w:left="5664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</w:t>
      </w:r>
      <w:r>
        <w:rPr>
          <w:b/>
          <w:bCs/>
          <w:sz w:val="23"/>
          <w:szCs w:val="23"/>
        </w:rPr>
        <w:t xml:space="preserve">Il sottoscritto </w:t>
      </w:r>
    </w:p>
    <w:p>
      <w:pPr>
        <w:pStyle w:val="Normal"/>
        <w:ind w:firstLine="708" w:left="4956"/>
        <w:jc w:val="both"/>
        <w:rPr>
          <w:sz w:val="23"/>
          <w:szCs w:val="23"/>
        </w:rPr>
      </w:pPr>
      <w:r>
        <w:rPr>
          <w:sz w:val="23"/>
          <w:szCs w:val="23"/>
        </w:rPr>
        <w:t>Sig. …………………………………..</w:t>
      </w:r>
    </w:p>
    <w:p>
      <w:pPr>
        <w:pStyle w:val="Normal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</w:p>
    <w:p>
      <w:pPr>
        <w:pStyle w:val="Normal"/>
        <w:ind w:firstLine="708" w:left="4956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(Oppure, in caso di persona giuridica)</w:t>
      </w:r>
    </w:p>
    <w:p>
      <w:pPr>
        <w:pStyle w:val="Normal"/>
        <w:ind w:firstLine="708" w:left="4956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ind w:firstLine="708" w:left="495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Sig…………………………………… </w:t>
      </w:r>
    </w:p>
    <w:p>
      <w:pPr>
        <w:pStyle w:val="Normal"/>
        <w:ind w:firstLine="708" w:left="495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firstLine="708" w:left="495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 qualità di legale rappresentante </w:t>
      </w:r>
    </w:p>
    <w:p>
      <w:pPr>
        <w:pStyle w:val="Normal"/>
        <w:ind w:firstLine="708" w:left="4956"/>
        <w:jc w:val="both"/>
        <w:rPr/>
      </w:pPr>
      <w:r>
        <w:rPr>
          <w:sz w:val="16"/>
          <w:szCs w:val="16"/>
        </w:rPr>
        <w:t>TIMBRO (in caso di persona giuridica)</w:t>
      </w:r>
    </w:p>
    <w:sectPr>
      <w:footerReference w:type="default" r:id="rId2"/>
      <w:footnotePr>
        <w:numFmt w:val="decimal"/>
      </w:footnotePr>
      <w:type w:val="nextPage"/>
      <w:pgSz w:w="11906" w:h="16838"/>
      <w:pgMar w:left="1134" w:right="1134" w:gutter="0" w:header="0" w:top="907" w:footer="1134" w:bottom="169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rPr/>
      </w:pPr>
      <w:r>
        <w:rPr>
          <w:rStyle w:val="Caratterinotaapidipagina"/>
        </w:rPr>
        <w:footnoteRef/>
      </w:r>
      <w:r>
        <w:rPr/>
        <w:tab/>
        <w:t xml:space="preserve">Sono ammesse solo offerte con aumento di almeno il 5% rispetto all’importo di €/mq 25,32 posto a base d’asta. </w:t>
      </w:r>
    </w:p>
  </w:footnote>
</w:footnotes>
</file>

<file path=word/settings.xml><?xml version="1.0" encoding="utf-8"?>
<w:settings xmlns:w="http://schemas.openxmlformats.org/wordprocessingml/2006/main">
  <w:zoom w:percent="130"/>
  <w:defaultTabStop w:val="708"/>
  <w:autoHyphenation w:val="true"/>
  <w:hyphenationZone w:val="283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c04e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ac04ed"/>
    <w:rPr>
      <w:b/>
      <w:bCs/>
    </w:rPr>
  </w:style>
  <w:style w:type="character" w:styleId="Caratterinotaapidipagina">
    <w:name w:val="Caratteri nota a piè di pagina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Caratterinotadichiusura">
    <w:name w:val="Caratteri nota di chiusura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Sche4" w:customStyle="1">
    <w:name w:val="sche_4"/>
    <w:qFormat/>
    <w:rsid w:val="00ac04ed"/>
    <w:pPr>
      <w:widowControl w:val="false"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it-IT" w:bidi="ar-SA"/>
    </w:rPr>
  </w:style>
  <w:style w:type="paragraph" w:styleId="ListParagraph">
    <w:name w:val="List Paragraph"/>
    <w:basedOn w:val="Normal"/>
    <w:uiPriority w:val="34"/>
    <w:qFormat/>
    <w:rsid w:val="00ac04ed"/>
    <w:pPr>
      <w:spacing w:before="0" w:after="0"/>
      <w:ind w:hanging="0" w:left="720"/>
      <w:contextualSpacing/>
    </w:pPr>
    <w:rPr/>
  </w:style>
  <w:style w:type="paragraph" w:styleId="Contenutocornice">
    <w:name w:val="Contenuto cornice"/>
    <w:basedOn w:val="Normal"/>
    <w:qFormat/>
    <w:pPr/>
    <w:rPr/>
  </w:style>
  <w:style w:type="paragraph" w:styleId="Intestazioneepidipagina">
    <w:name w:val="Intestazione e piè di pagin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Intestazioneepidipagina"/>
    <w:pPr>
      <w:suppressLineNumbers/>
    </w:pPr>
    <w:rPr/>
  </w:style>
  <w:style w:type="paragraph" w:styleId="FootnoteText">
    <w:name w:val="Footnote Text"/>
    <w:basedOn w:val="Normal"/>
    <w:pPr>
      <w:suppressLineNumbers/>
      <w:ind w:hanging="340" w:left="34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LibreOffice/7.6.5.2$Windows_X86_64 LibreOffice_project/38d5f62f85355c192ef5f1dd47c5c0c0c6d6598b</Application>
  <AppVersion>15.0000</AppVersion>
  <Pages>1</Pages>
  <Words>192</Words>
  <Characters>1894</Characters>
  <CharactersWithSpaces>2083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2019-11-21T13:32:00Z</dcterms:created>
  <dc:creator>a.carichini</dc:creator>
  <dc:description/>
  <dc:language>it-IT</dc:language>
  <cp:lastModifiedBy/>
  <dcterms:modified xsi:type="dcterms:W3CDTF">2024-09-05T10:03:56Z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